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392" w:rsidRDefault="00BD0392"/>
    <w:p w:rsidR="007323AC" w:rsidRPr="007323AC" w:rsidRDefault="007323AC" w:rsidP="007323AC">
      <w:pPr>
        <w:jc w:val="center"/>
        <w:rPr>
          <w:b/>
          <w:lang w:val="en-US"/>
        </w:rPr>
      </w:pPr>
      <w:r w:rsidRPr="007323AC">
        <w:rPr>
          <w:b/>
          <w:lang w:val="en-US"/>
        </w:rPr>
        <w:t>DANH MỤC THIẾT BỊ ĐỀ XUẤT CNTT NĂM 2018</w:t>
      </w:r>
    </w:p>
    <w:p w:rsidR="007323AC" w:rsidRDefault="007323AC"/>
    <w:tbl>
      <w:tblPr>
        <w:tblW w:w="9580" w:type="dxa"/>
        <w:tblInd w:w="113" w:type="dxa"/>
        <w:tblLook w:val="04A0" w:firstRow="1" w:lastRow="0" w:firstColumn="1" w:lastColumn="0" w:noHBand="0" w:noVBand="1"/>
      </w:tblPr>
      <w:tblGrid>
        <w:gridCol w:w="625"/>
        <w:gridCol w:w="4296"/>
        <w:gridCol w:w="828"/>
        <w:gridCol w:w="649"/>
        <w:gridCol w:w="1591"/>
        <w:gridCol w:w="1591"/>
      </w:tblGrid>
      <w:tr w:rsidR="007323AC" w:rsidRPr="001A549D" w:rsidTr="007323AC">
        <w:trPr>
          <w:trHeight w:val="398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23AC" w:rsidRPr="00012CD8" w:rsidRDefault="007323AC" w:rsidP="00F52109">
            <w:pPr>
              <w:jc w:val="center"/>
              <w:rPr>
                <w:b/>
                <w:bCs/>
                <w:noProof w:val="0"/>
                <w:sz w:val="24"/>
                <w:szCs w:val="24"/>
              </w:rPr>
            </w:pPr>
            <w:r>
              <w:rPr>
                <w:b/>
                <w:bCs/>
                <w:noProof w:val="0"/>
                <w:sz w:val="24"/>
                <w:szCs w:val="24"/>
              </w:rPr>
              <w:t>Stt</w:t>
            </w:r>
            <w:r w:rsidRPr="00012CD8">
              <w:rPr>
                <w:b/>
                <w:bCs/>
                <w:noProof w:val="0"/>
                <w:sz w:val="24"/>
                <w:szCs w:val="24"/>
              </w:rPr>
              <w:t xml:space="preserve"> </w:t>
            </w:r>
          </w:p>
        </w:tc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23AC" w:rsidRPr="00012CD8" w:rsidRDefault="007323AC" w:rsidP="00F52109">
            <w:pPr>
              <w:jc w:val="center"/>
              <w:rPr>
                <w:b/>
                <w:bCs/>
                <w:noProof w:val="0"/>
                <w:sz w:val="24"/>
                <w:szCs w:val="24"/>
              </w:rPr>
            </w:pPr>
            <w:proofErr w:type="spellStart"/>
            <w:r>
              <w:rPr>
                <w:b/>
                <w:bCs/>
                <w:noProof w:val="0"/>
                <w:sz w:val="24"/>
                <w:szCs w:val="24"/>
                <w:lang w:val="en-US"/>
              </w:rPr>
              <w:t>Danh</w:t>
            </w:r>
            <w:proofErr w:type="spellEnd"/>
            <w:r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sz w:val="24"/>
                <w:szCs w:val="24"/>
                <w:lang w:val="en-US"/>
              </w:rPr>
              <w:t>mục</w:t>
            </w:r>
            <w:proofErr w:type="spellEnd"/>
            <w:r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sz w:val="24"/>
                <w:szCs w:val="24"/>
                <w:lang w:val="en-US"/>
              </w:rPr>
              <w:t>tài</w:t>
            </w:r>
            <w:proofErr w:type="spellEnd"/>
            <w:r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sz w:val="24"/>
                <w:szCs w:val="24"/>
                <w:lang w:val="en-US"/>
              </w:rPr>
              <w:t>sản</w:t>
            </w:r>
            <w:proofErr w:type="spellEnd"/>
            <w:r w:rsidRPr="00012CD8">
              <w:rPr>
                <w:b/>
                <w:bCs/>
                <w:noProof w:val="0"/>
                <w:sz w:val="24"/>
                <w:szCs w:val="24"/>
              </w:rPr>
              <w:t xml:space="preserve"> 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3AC" w:rsidRPr="00012CD8" w:rsidRDefault="007323AC" w:rsidP="00F52109">
            <w:pPr>
              <w:jc w:val="center"/>
              <w:rPr>
                <w:b/>
                <w:bCs/>
                <w:noProof w:val="0"/>
                <w:sz w:val="24"/>
                <w:szCs w:val="24"/>
              </w:rPr>
            </w:pPr>
            <w:r>
              <w:rPr>
                <w:b/>
                <w:bCs/>
                <w:noProof w:val="0"/>
                <w:sz w:val="24"/>
                <w:szCs w:val="24"/>
              </w:rPr>
              <w:t>Đvt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23AC" w:rsidRPr="00012CD8" w:rsidRDefault="007323AC" w:rsidP="00F52109">
            <w:pPr>
              <w:jc w:val="center"/>
              <w:rPr>
                <w:b/>
                <w:bCs/>
                <w:noProof w:val="0"/>
                <w:sz w:val="24"/>
                <w:szCs w:val="24"/>
              </w:rPr>
            </w:pPr>
            <w:r>
              <w:rPr>
                <w:b/>
                <w:bCs/>
                <w:noProof w:val="0"/>
                <w:sz w:val="24"/>
                <w:szCs w:val="24"/>
              </w:rPr>
              <w:t>SL</w:t>
            </w:r>
            <w:r w:rsidRPr="00012CD8">
              <w:rPr>
                <w:b/>
                <w:bCs/>
                <w:noProof w:val="0"/>
                <w:sz w:val="24"/>
                <w:szCs w:val="24"/>
              </w:rPr>
              <w:t xml:space="preserve"> 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3AC" w:rsidRPr="00146189" w:rsidRDefault="007323AC" w:rsidP="00F52109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sz w:val="24"/>
                <w:szCs w:val="24"/>
                <w:lang w:val="en-US"/>
              </w:rPr>
              <w:t>Khái</w:t>
            </w:r>
            <w:proofErr w:type="spellEnd"/>
            <w:r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sz w:val="24"/>
                <w:szCs w:val="24"/>
                <w:lang w:val="en-US"/>
              </w:rPr>
              <w:t>toán</w:t>
            </w:r>
            <w:proofErr w:type="spellEnd"/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23AC" w:rsidRPr="00012CD8" w:rsidRDefault="007323AC" w:rsidP="00F52109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proofErr w:type="spellStart"/>
            <w:r w:rsidRPr="001A549D">
              <w:rPr>
                <w:b/>
                <w:bCs/>
                <w:noProof w:val="0"/>
                <w:sz w:val="24"/>
                <w:szCs w:val="24"/>
                <w:lang w:val="en-US"/>
              </w:rPr>
              <w:t>Thành</w:t>
            </w:r>
            <w:proofErr w:type="spellEnd"/>
            <w:r w:rsidRPr="001A549D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A549D">
              <w:rPr>
                <w:b/>
                <w:bCs/>
                <w:noProof w:val="0"/>
                <w:sz w:val="24"/>
                <w:szCs w:val="24"/>
                <w:lang w:val="en-US"/>
              </w:rPr>
              <w:t>tiền</w:t>
            </w:r>
            <w:proofErr w:type="spellEnd"/>
          </w:p>
        </w:tc>
      </w:tr>
      <w:tr w:rsidR="007323AC" w:rsidRPr="002D4670" w:rsidTr="007323AC">
        <w:trPr>
          <w:trHeight w:val="499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3AC" w:rsidRPr="00372645" w:rsidRDefault="007323AC" w:rsidP="00F52109">
            <w:pPr>
              <w:jc w:val="center"/>
              <w:rPr>
                <w:noProof w:val="0"/>
                <w:sz w:val="24"/>
                <w:szCs w:val="24"/>
                <w:lang w:val="en-US"/>
              </w:rPr>
            </w:pPr>
            <w:r w:rsidRPr="00372645">
              <w:rPr>
                <w:noProof w:val="0"/>
                <w:sz w:val="24"/>
                <w:szCs w:val="24"/>
                <w:lang w:val="en-US"/>
              </w:rPr>
              <w:t>1</w:t>
            </w:r>
          </w:p>
        </w:tc>
        <w:tc>
          <w:tcPr>
            <w:tcW w:w="4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3AC" w:rsidRPr="00372645" w:rsidRDefault="007323AC" w:rsidP="00F52109">
            <w:pPr>
              <w:rPr>
                <w:color w:val="000000"/>
                <w:sz w:val="24"/>
                <w:szCs w:val="24"/>
              </w:rPr>
            </w:pPr>
            <w:r w:rsidRPr="00372645">
              <w:rPr>
                <w:color w:val="000000"/>
                <w:sz w:val="24"/>
                <w:szCs w:val="24"/>
              </w:rPr>
              <w:t>Hệ thống Server - Máy chủ DELL</w:t>
            </w:r>
            <w:r w:rsidRPr="00372645">
              <w:rPr>
                <w:color w:val="000000"/>
                <w:sz w:val="24"/>
                <w:szCs w:val="24"/>
              </w:rPr>
              <w:br/>
              <w:t>- MAINBOARD DELL</w:t>
            </w:r>
            <w:r w:rsidRPr="00372645">
              <w:rPr>
                <w:color w:val="000000"/>
                <w:sz w:val="24"/>
                <w:szCs w:val="24"/>
              </w:rPr>
              <w:br/>
              <w:t>- CHASSIS - 2x750W Power Supply</w:t>
            </w:r>
            <w:r w:rsidRPr="00372645">
              <w:rPr>
                <w:color w:val="000000"/>
                <w:sz w:val="24"/>
                <w:szCs w:val="24"/>
              </w:rPr>
              <w:br/>
              <w:t>- PERC H730 RAID Controller Mini Mono, 1GB NV Cache</w:t>
            </w:r>
            <w:r w:rsidRPr="00372645">
              <w:rPr>
                <w:color w:val="000000"/>
                <w:sz w:val="24"/>
                <w:szCs w:val="24"/>
              </w:rPr>
              <w:br/>
              <w:t>- CPU: 2 x Intel® Xeon® Processor E5-2650 v4 (25M Cache, 2.20 GHz)</w:t>
            </w:r>
            <w:r w:rsidRPr="00372645">
              <w:rPr>
                <w:color w:val="000000"/>
                <w:sz w:val="24"/>
                <w:szCs w:val="24"/>
              </w:rPr>
              <w:br/>
              <w:t xml:space="preserve">  (2 CPU thực, 20 Core 40 threads)</w:t>
            </w:r>
            <w:r w:rsidRPr="00372645">
              <w:rPr>
                <w:color w:val="000000"/>
                <w:sz w:val="24"/>
                <w:szCs w:val="24"/>
              </w:rPr>
              <w:br/>
              <w:t xml:space="preserve">- RAM 128GB (4 x 32GB PC4-19200 ECC 2400 MHz Registered DIMMs) </w:t>
            </w:r>
            <w:r w:rsidRPr="00372645">
              <w:rPr>
                <w:color w:val="000000"/>
                <w:sz w:val="24"/>
                <w:szCs w:val="24"/>
              </w:rPr>
              <w:br/>
              <w:t xml:space="preserve">  ( Nâng cấp tối đa: 384 GB )</w:t>
            </w:r>
            <w:r w:rsidRPr="00372645">
              <w:rPr>
                <w:color w:val="000000"/>
                <w:sz w:val="24"/>
                <w:szCs w:val="24"/>
              </w:rPr>
              <w:br/>
              <w:t>- HDD 12TB Seagate® Enterprise 6Gb/s 7200 RPM 3.5in</w:t>
            </w:r>
            <w:r w:rsidRPr="00372645">
              <w:rPr>
                <w:color w:val="000000"/>
                <w:sz w:val="24"/>
                <w:szCs w:val="24"/>
              </w:rPr>
              <w:br/>
              <w:t>- SSD 480G Intel® SSD 540s Series, 2.5in SATA 6Gb/s, 16nm, TLC</w:t>
            </w:r>
            <w:r w:rsidRPr="00372645">
              <w:rPr>
                <w:color w:val="000000"/>
                <w:sz w:val="24"/>
                <w:szCs w:val="24"/>
              </w:rPr>
              <w:br/>
              <w:t>- Tray SAS/SATA 3.5 inch</w:t>
            </w:r>
            <w:r w:rsidRPr="00372645">
              <w:rPr>
                <w:color w:val="000000"/>
                <w:sz w:val="24"/>
                <w:szCs w:val="24"/>
              </w:rPr>
              <w:br/>
              <w:t>- Slim 8X DVD+/-RW Internal Drive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3AC" w:rsidRPr="00372645" w:rsidRDefault="007323AC" w:rsidP="00F521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3AC" w:rsidRPr="00372645" w:rsidRDefault="007323AC" w:rsidP="00F521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3AC" w:rsidRPr="00372645" w:rsidRDefault="007323AC" w:rsidP="00F521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23AC" w:rsidRPr="00372645" w:rsidRDefault="007323AC" w:rsidP="00F521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323AC" w:rsidRPr="002D4670" w:rsidTr="007323AC">
        <w:trPr>
          <w:trHeight w:val="499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3AC" w:rsidRPr="00372645" w:rsidRDefault="007323AC" w:rsidP="00F52109">
            <w:pPr>
              <w:jc w:val="center"/>
              <w:rPr>
                <w:noProof w:val="0"/>
                <w:sz w:val="24"/>
                <w:szCs w:val="24"/>
                <w:lang w:val="en-US"/>
              </w:rPr>
            </w:pPr>
            <w:r w:rsidRPr="00372645">
              <w:rPr>
                <w:noProof w:val="0"/>
                <w:sz w:val="24"/>
                <w:szCs w:val="24"/>
                <w:lang w:val="en-US"/>
              </w:rPr>
              <w:t>2</w:t>
            </w:r>
          </w:p>
        </w:tc>
        <w:tc>
          <w:tcPr>
            <w:tcW w:w="4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3AC" w:rsidRPr="00372645" w:rsidRDefault="007323AC" w:rsidP="00F52109">
            <w:pPr>
              <w:rPr>
                <w:color w:val="000000"/>
                <w:sz w:val="24"/>
                <w:szCs w:val="24"/>
              </w:rPr>
            </w:pPr>
            <w:r w:rsidRPr="00372645">
              <w:rPr>
                <w:color w:val="000000"/>
                <w:sz w:val="24"/>
                <w:szCs w:val="24"/>
              </w:rPr>
              <w:t>Hệ thống phòng máy (Máy tính DELL (CPU: Core i7, 16GB RAM, 1TB HDD, LCD 17", Key, Mouse) &amp; thiết bị kèm theo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3AC" w:rsidRPr="00372645" w:rsidRDefault="007323AC" w:rsidP="00F521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3AC" w:rsidRPr="00372645" w:rsidRDefault="007323AC" w:rsidP="00F521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3AC" w:rsidRPr="00372645" w:rsidRDefault="007323AC" w:rsidP="00F521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23AC" w:rsidRPr="00372645" w:rsidRDefault="007323AC" w:rsidP="00F521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323AC" w:rsidRPr="002D4670" w:rsidTr="007323AC">
        <w:trPr>
          <w:trHeight w:val="499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3AC" w:rsidRPr="00372645" w:rsidRDefault="007323AC" w:rsidP="00F52109">
            <w:pPr>
              <w:jc w:val="center"/>
              <w:rPr>
                <w:noProof w:val="0"/>
                <w:sz w:val="24"/>
                <w:szCs w:val="24"/>
                <w:lang w:val="en-US"/>
              </w:rPr>
            </w:pPr>
            <w:r w:rsidRPr="00372645">
              <w:rPr>
                <w:noProof w:val="0"/>
                <w:sz w:val="24"/>
                <w:szCs w:val="24"/>
                <w:lang w:val="en-US"/>
              </w:rPr>
              <w:t>3</w:t>
            </w:r>
          </w:p>
        </w:tc>
        <w:tc>
          <w:tcPr>
            <w:tcW w:w="4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3AC" w:rsidRPr="00372645" w:rsidRDefault="007323AC" w:rsidP="00F52109">
            <w:pPr>
              <w:rPr>
                <w:color w:val="000000"/>
                <w:sz w:val="24"/>
                <w:szCs w:val="24"/>
              </w:rPr>
            </w:pPr>
            <w:r w:rsidRPr="00372645">
              <w:rPr>
                <w:color w:val="000000"/>
                <w:sz w:val="24"/>
                <w:szCs w:val="24"/>
              </w:rPr>
              <w:t>Hệ thống phòng máy (Máy tính DELL - Mainboard: Gigabyte Core i7-7700 3.80GHz. Bộ xử lý Intel Core (Core i7-7700HQ với 6M Cache, xung nhịp 2.8GHz  đạt mức tối đa 3,80GHz) - RAM Kingston 8GB, - Ổ cứng HDD 1TB, - Card màn hình: VGA GeForce GT730 2GB, - Bàn phím Mitsumi - Chuột Mitsumi - Màn hình Acer K202HQL 19.5 inches - Cài đặt Win10 Professional, CPU: Core i7, 16GB RAM, 1TB HDD, LCD 17", Key, Mouse) &amp; thiết bị kèm theo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3AC" w:rsidRPr="00372645" w:rsidRDefault="007323AC" w:rsidP="00F521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3AC" w:rsidRPr="00372645" w:rsidRDefault="007323AC" w:rsidP="00F521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3AC" w:rsidRPr="00372645" w:rsidRDefault="007323AC" w:rsidP="00F521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23AC" w:rsidRPr="00372645" w:rsidRDefault="007323AC" w:rsidP="00F521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323AC" w:rsidRPr="001A549D" w:rsidTr="007323AC">
        <w:trPr>
          <w:trHeight w:val="499"/>
        </w:trPr>
        <w:tc>
          <w:tcPr>
            <w:tcW w:w="79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3AC" w:rsidRPr="001A549D" w:rsidRDefault="007323AC" w:rsidP="00F52109">
            <w:pPr>
              <w:jc w:val="center"/>
              <w:rPr>
                <w:b/>
                <w:noProof w:val="0"/>
                <w:sz w:val="24"/>
                <w:szCs w:val="24"/>
                <w:lang w:val="en-US"/>
              </w:rPr>
            </w:pPr>
            <w:proofErr w:type="spellStart"/>
            <w:r w:rsidRPr="001A549D">
              <w:rPr>
                <w:b/>
                <w:noProof w:val="0"/>
                <w:sz w:val="24"/>
                <w:szCs w:val="24"/>
                <w:lang w:val="en-US"/>
              </w:rPr>
              <w:t>Tổng</w:t>
            </w:r>
            <w:proofErr w:type="spellEnd"/>
            <w:r w:rsidRPr="001A549D">
              <w:rPr>
                <w:b/>
                <w:noProof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A549D">
              <w:rPr>
                <w:b/>
                <w:noProof w:val="0"/>
                <w:sz w:val="24"/>
                <w:szCs w:val="24"/>
                <w:lang w:val="en-US"/>
              </w:rPr>
              <w:t>cộng</w:t>
            </w:r>
            <w:proofErr w:type="spellEnd"/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23AC" w:rsidRPr="001A549D" w:rsidRDefault="007323AC" w:rsidP="00F52109">
            <w:pPr>
              <w:jc w:val="right"/>
              <w:rPr>
                <w:b/>
                <w:noProof w:val="0"/>
                <w:sz w:val="24"/>
                <w:szCs w:val="24"/>
                <w:lang w:val="en-US"/>
              </w:rPr>
            </w:pPr>
          </w:p>
        </w:tc>
      </w:tr>
    </w:tbl>
    <w:p w:rsidR="007323AC" w:rsidRDefault="007323AC">
      <w:bookmarkStart w:id="0" w:name="_GoBack"/>
      <w:bookmarkEnd w:id="0"/>
    </w:p>
    <w:sectPr w:rsidR="007323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3AC"/>
    <w:rsid w:val="00414BC8"/>
    <w:rsid w:val="00556F09"/>
    <w:rsid w:val="007323AC"/>
    <w:rsid w:val="00741FE9"/>
    <w:rsid w:val="00971ED3"/>
    <w:rsid w:val="00BD0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23AC"/>
    <w:pPr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23AC"/>
    <w:pPr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p-vattu</dc:creator>
  <cp:lastModifiedBy>p-vattu</cp:lastModifiedBy>
  <cp:revision>2</cp:revision>
  <dcterms:created xsi:type="dcterms:W3CDTF">2018-03-26T11:24:00Z</dcterms:created>
  <dcterms:modified xsi:type="dcterms:W3CDTF">2018-03-26T11:27:00Z</dcterms:modified>
</cp:coreProperties>
</file>